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3DC222F6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>oznaczenie sprawy:</w:t>
      </w:r>
      <w:r w:rsidR="00594FE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 </w:t>
      </w:r>
      <w:r w:rsidR="005A09C8">
        <w:rPr>
          <w:rFonts w:ascii="Times New Roman" w:eastAsia="Noto Sans CJK SC" w:hAnsi="Times New Roman" w:cs="Times New Roman"/>
          <w:b/>
          <w:bCs/>
          <w:sz w:val="20"/>
          <w:szCs w:val="20"/>
        </w:rPr>
        <w:t>W7/N/16,17/2025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D4698F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z w:val="20"/>
          <w:szCs w:val="20"/>
          <w:shd w:val="clear" w:color="auto" w:fill="FFFFFF"/>
        </w:rPr>
      </w:pPr>
    </w:p>
    <w:p w14:paraId="6F63CD5E" w14:textId="77777777" w:rsidR="004A6666" w:rsidRPr="00D4698F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1. </w:t>
      </w:r>
      <w:r w:rsidR="0005060A" w:rsidRPr="00D4698F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Przedmiot postępowania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: </w:t>
      </w:r>
    </w:p>
    <w:p w14:paraId="6B6EA18B" w14:textId="77777777" w:rsidR="005A09C8" w:rsidRPr="005A09C8" w:rsidRDefault="005A09C8" w:rsidP="005A09C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A09C8">
        <w:rPr>
          <w:rFonts w:ascii="Times New Roman" w:eastAsia="Calibri" w:hAnsi="Times New Roman" w:cs="Times New Roman"/>
          <w:bCs/>
          <w:sz w:val="20"/>
          <w:szCs w:val="20"/>
        </w:rPr>
        <w:t xml:space="preserve">Dostawa komputerów przenośnych w podziale na części: </w:t>
      </w:r>
    </w:p>
    <w:p w14:paraId="0E384437" w14:textId="608BDE82" w:rsidR="005A09C8" w:rsidRPr="005A09C8" w:rsidRDefault="005A09C8" w:rsidP="005A09C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A09C8">
        <w:rPr>
          <w:rFonts w:ascii="Times New Roman" w:eastAsia="Calibri" w:hAnsi="Times New Roman" w:cs="Times New Roman"/>
          <w:bCs/>
          <w:sz w:val="20"/>
          <w:szCs w:val="20"/>
        </w:rPr>
        <w:t>Część A.</w:t>
      </w:r>
      <w:r w:rsidR="007A4403" w:rsidRPr="007A4403">
        <w:t xml:space="preserve"> </w:t>
      </w:r>
      <w:r w:rsidR="007A4403" w:rsidRPr="007A4403">
        <w:rPr>
          <w:rFonts w:ascii="Times New Roman" w:eastAsia="Calibri" w:hAnsi="Times New Roman" w:cs="Times New Roman"/>
          <w:bCs/>
          <w:sz w:val="20"/>
          <w:szCs w:val="20"/>
        </w:rPr>
        <w:t>HP Pavilion Plus 14 Ultra 7-155H/32GB/1TB/Win11 120Hz OLED, 2 lata gwarancji – 1 sztuka</w:t>
      </w:r>
    </w:p>
    <w:p w14:paraId="0EE6B74F" w14:textId="1F9DA90E" w:rsidR="005A09C8" w:rsidRDefault="005A09C8" w:rsidP="005A09C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5A09C8">
        <w:rPr>
          <w:rFonts w:ascii="Times New Roman" w:eastAsia="Calibri" w:hAnsi="Times New Roman" w:cs="Times New Roman"/>
          <w:bCs/>
          <w:sz w:val="20"/>
          <w:szCs w:val="20"/>
        </w:rPr>
        <w:t>Część B. ASUS ZenBook 14 OLED UX3405CA-PZ091W - Ultra 9-285H- 1 sztuka</w:t>
      </w:r>
    </w:p>
    <w:p w14:paraId="4C9A7E8C" w14:textId="4A1E7E79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Dostawa służąca wyłącznie do celów prac badawczych, eksperymentalnych, naukowych  </w:t>
      </w:r>
    </w:p>
    <w:p w14:paraId="5DF5A57D" w14:textId="77777777" w:rsidR="00452234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 xml:space="preserve">lub rozwojowych, które nie służą prowadzeniu przez zamawiającego produkcji masowej </w:t>
      </w:r>
    </w:p>
    <w:p w14:paraId="04DF88F2" w14:textId="6264E105" w:rsidR="00864757" w:rsidRPr="00D4698F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sz w:val="20"/>
          <w:szCs w:val="20"/>
        </w:rPr>
        <w:t>służącej osiągnięciu rentowności rynkowej lub pokryciu kosztów badań lub rozwoju.</w:t>
      </w:r>
    </w:p>
    <w:p w14:paraId="4BE46940" w14:textId="60B43DFB" w:rsidR="0005060A" w:rsidRPr="00D4698F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2.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Nazwa i adres Zamawiającego: </w:t>
      </w:r>
    </w:p>
    <w:p w14:paraId="001BB1D8" w14:textId="49AF366B" w:rsidR="009800A3" w:rsidRPr="00D4698F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Politechnika Łódzka, Wydział FTIMS, </w:t>
      </w:r>
      <w:r w:rsidR="003F43BA" w:rsidRPr="00D4698F">
        <w:rPr>
          <w:rFonts w:ascii="Times New Roman" w:eastAsia="Calibri" w:hAnsi="Times New Roman" w:cs="Times New Roman"/>
          <w:sz w:val="20"/>
          <w:szCs w:val="20"/>
        </w:rPr>
        <w:t>93-005</w:t>
      </w:r>
      <w:r w:rsidRPr="00D4698F">
        <w:rPr>
          <w:rFonts w:ascii="Times New Roman" w:eastAsia="Calibri" w:hAnsi="Times New Roman" w:cs="Times New Roman"/>
          <w:sz w:val="20"/>
          <w:szCs w:val="20"/>
        </w:rPr>
        <w:t xml:space="preserve"> Łódź, ul. Wólczańska 215</w:t>
      </w:r>
    </w:p>
    <w:p w14:paraId="451C66AC" w14:textId="77777777" w:rsidR="00FE4DD1" w:rsidRPr="00D4698F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3. </w:t>
      </w:r>
      <w:r w:rsidR="0005060A"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Nazwa (nazwisko) i adres Wykonawcy:  </w:t>
      </w:r>
      <w:r w:rsidR="0005060A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……………................................</w:t>
      </w:r>
    </w:p>
    <w:p w14:paraId="5DE5E23F" w14:textId="1776D6D5" w:rsidR="0005060A" w:rsidRPr="00D4698F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sz w:val="20"/>
          <w:szCs w:val="20"/>
          <w:lang w:val="en-US" w:eastAsia="zh-CN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nr tel.....................................</w:t>
      </w:r>
    </w:p>
    <w:p w14:paraId="57256C98" w14:textId="346F5DF1" w:rsidR="0005060A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de-DE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de-DE"/>
        </w:rPr>
        <w:t>e-mail: ……………………..</w:t>
      </w:r>
    </w:p>
    <w:p w14:paraId="13E228B2" w14:textId="7FB06738" w:rsidR="005473F6" w:rsidRPr="00D4698F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D4698F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NIP ....................................... </w:t>
      </w:r>
    </w:p>
    <w:p w14:paraId="45C1031F" w14:textId="5573FE6A" w:rsidR="00D005E2" w:rsidRPr="00D4698F" w:rsidRDefault="0005060A" w:rsidP="003F1238">
      <w:pPr>
        <w:tabs>
          <w:tab w:val="num" w:pos="0"/>
          <w:tab w:val="left" w:pos="1852"/>
          <w:tab w:val="left" w:pos="451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4.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Termin realizacji przedmiotu zamówieni</w:t>
      </w:r>
      <w:r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D4698F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:</w:t>
      </w:r>
      <w:r w:rsidR="00647CC6" w:rsidRPr="00D4698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5A09C8">
        <w:rPr>
          <w:rFonts w:ascii="Times New Roman" w:eastAsia="Times New Roman" w:hAnsi="Times New Roman" w:cs="Times New Roman"/>
          <w:sz w:val="20"/>
          <w:szCs w:val="20"/>
          <w:lang w:eastAsia="zh-CN"/>
        </w:rPr>
        <w:t>14</w:t>
      </w:r>
      <w:r w:rsidR="00E0627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="003F1238">
        <w:rPr>
          <w:rFonts w:ascii="Times New Roman" w:eastAsia="Times New Roman" w:hAnsi="Times New Roman" w:cs="Times New Roman"/>
          <w:sz w:val="20"/>
          <w:szCs w:val="20"/>
          <w:lang w:eastAsia="zh-CN"/>
        </w:rPr>
        <w:t>dni od daty zawarcia umowy</w:t>
      </w:r>
    </w:p>
    <w:p w14:paraId="1790D7D2" w14:textId="677539CB" w:rsidR="00FD26BD" w:rsidRPr="00D4698F" w:rsidRDefault="00D005E2" w:rsidP="00D16C04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        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5.</w:t>
      </w:r>
      <w:r w:rsidR="0005060A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5060A" w:rsidRPr="00D4698F">
        <w:rPr>
          <w:rFonts w:ascii="Times New Roman" w:eastAsia="Calibri" w:hAnsi="Times New Roman" w:cs="Times New Roman"/>
          <w:b/>
          <w:sz w:val="20"/>
          <w:szCs w:val="20"/>
        </w:rPr>
        <w:t>Cena oferty</w:t>
      </w:r>
      <w:r w:rsidR="00BE0ADD" w:rsidRPr="00D4698F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bookmarkStart w:id="0" w:name="_Hlk170824736"/>
      <w:bookmarkStart w:id="1" w:name="_Hlk88043989"/>
      <w:bookmarkStart w:id="2" w:name="_Hlk143594825"/>
    </w:p>
    <w:p w14:paraId="54A8B51B" w14:textId="3C3E9F20" w:rsidR="00E06277" w:rsidRDefault="00E06277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3" w:name="_Hlk170824718"/>
      <w:bookmarkStart w:id="4" w:name="_Hlk164071119"/>
      <w:bookmarkStart w:id="5" w:name="_Hlk180064129"/>
      <w:bookmarkEnd w:id="0"/>
      <w:r w:rsidRPr="00E0627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A. </w:t>
      </w:r>
      <w:r w:rsidR="007A4403" w:rsidRPr="007A4403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HP Pavilion Plus 14 Ultra 7-155H/32GB/1TB/Win11 120Hz OLED, 2 lata gwarancji – 1 sztuka</w:t>
      </w:r>
    </w:p>
    <w:p w14:paraId="6D9AB64B" w14:textId="0CF6019E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netto ..............................................................................</w:t>
      </w:r>
    </w:p>
    <w:p w14:paraId="63503E60" w14:textId="77777777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1875CEB5" w14:textId="4128505F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podatek VAT (23%) ..............................................................</w:t>
      </w:r>
    </w:p>
    <w:p w14:paraId="42A02B85" w14:textId="247C7FB4" w:rsidR="001C2C63" w:rsidRPr="00D4698F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3"/>
    <w:p w14:paraId="7A87A375" w14:textId="4D083FC4" w:rsidR="0005060A" w:rsidRPr="00D4698F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</w:t>
      </w:r>
      <w:r w:rsidR="003153D4" w:rsidRPr="00D4698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4698F">
        <w:rPr>
          <w:rFonts w:ascii="Times New Roman" w:eastAsia="Calibri" w:hAnsi="Times New Roman" w:cs="Times New Roman"/>
          <w:sz w:val="20"/>
          <w:szCs w:val="20"/>
        </w:rPr>
        <w:t>cena brutto ..............................................................................</w:t>
      </w:r>
    </w:p>
    <w:p w14:paraId="2C2264A5" w14:textId="2B608D7B" w:rsidR="00FD26BD" w:rsidRDefault="0005060A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6" w:name="_Hlk120000814"/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0ABE3AB1" w14:textId="77777777" w:rsidR="003D19C5" w:rsidRPr="00D4698F" w:rsidRDefault="003D19C5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7E17443" w14:textId="43A499A3" w:rsidR="00E06277" w:rsidRDefault="00E06277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bookmarkStart w:id="7" w:name="_Hlk197502766"/>
      <w:r w:rsidRPr="00E06277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 xml:space="preserve">Część B. </w:t>
      </w:r>
      <w:r w:rsidR="005A09C8" w:rsidRPr="005A09C8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ASUS ZenBook 14 OLED UX3405CA-PZ091W - Ultra 9-285H- 1 sztuka</w:t>
      </w:r>
    </w:p>
    <w:p w14:paraId="1AB0B511" w14:textId="6DD5A32A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a) cena netto ..............................................................................</w:t>
      </w:r>
    </w:p>
    <w:p w14:paraId="081F0A0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29D0282D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b) podatek VAT (23%) ..............................................................</w:t>
      </w:r>
    </w:p>
    <w:p w14:paraId="31A20F54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p w14:paraId="3132E035" w14:textId="77777777" w:rsidR="00307D04" w:rsidRPr="00D4698F" w:rsidRDefault="00307D04" w:rsidP="00307D0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c) cena brutto ..............................................................................</w:t>
      </w:r>
    </w:p>
    <w:p w14:paraId="07D0312A" w14:textId="77777777" w:rsidR="00307D04" w:rsidRPr="00D4698F" w:rsidRDefault="00307D04" w:rsidP="00307D04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4698F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(słownie:....................................................................................)</w:t>
      </w:r>
    </w:p>
    <w:bookmarkEnd w:id="7"/>
    <w:p w14:paraId="1AD33722" w14:textId="77777777" w:rsidR="00AD6651" w:rsidRPr="00D4698F" w:rsidRDefault="00AD6651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sz w:val="20"/>
          <w:szCs w:val="20"/>
        </w:rPr>
      </w:pPr>
    </w:p>
    <w:bookmarkEnd w:id="5"/>
    <w:p w14:paraId="28E63240" w14:textId="10DC6B0D" w:rsidR="00E26186" w:rsidRPr="00D4698F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6</w:t>
      </w:r>
      <w:r w:rsidR="0005060A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. </w:t>
      </w:r>
      <w:r w:rsidR="001A7FEC"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Gwarancja </w:t>
      </w:r>
    </w:p>
    <w:p w14:paraId="7A5347EA" w14:textId="1C83E467" w:rsidR="00B13F5A" w:rsidRDefault="00B13F5A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B13F5A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 xml:space="preserve">Część A. </w:t>
      </w:r>
      <w:r w:rsidR="007A4403" w:rsidRPr="007A4403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HP Pavilion Plus 14 Ultra 7-155H/32GB/1TB/Win11 120Hz OLED, 2 lata gwarancji – 1 sztuka</w:t>
      </w:r>
    </w:p>
    <w:p w14:paraId="54FF1799" w14:textId="6031D5FA" w:rsidR="00307D04" w:rsidRPr="00D4698F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9F5B64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55CEF9D5" w14:textId="76E9A002" w:rsidR="00307D04" w:rsidRDefault="00307D04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6DDD4DB1" w14:textId="0BD90CBA" w:rsidR="00B13F5A" w:rsidRDefault="005A09C8" w:rsidP="00B13F5A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</w:pPr>
      <w:r w:rsidRPr="005A09C8">
        <w:rPr>
          <w:rFonts w:ascii="Times New Roman" w:eastAsia="Calibri" w:hAnsi="Times New Roman" w:cs="Times New Roman"/>
          <w:bCs/>
          <w:i/>
          <w:iCs/>
          <w:position w:val="3"/>
          <w:sz w:val="20"/>
          <w:szCs w:val="20"/>
        </w:rPr>
        <w:t>Część B. ASUS ZenBook 14 OLED UX3405CA-PZ091W - Ultra 9-285H- 1 sztuka</w:t>
      </w:r>
    </w:p>
    <w:p w14:paraId="0C14A6E4" w14:textId="30A3869D" w:rsidR="00B13F5A" w:rsidRPr="00D4698F" w:rsidRDefault="00B13F5A" w:rsidP="00B13F5A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 xml:space="preserve">Wymagana: </w:t>
      </w:r>
      <w:r w:rsidR="009F5B64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24 miesiące</w:t>
      </w:r>
    </w:p>
    <w:p w14:paraId="4FDBF37C" w14:textId="5802C617" w:rsidR="00B13F5A" w:rsidRPr="00B13F5A" w:rsidRDefault="00B13F5A" w:rsidP="00B13F5A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Cs/>
          <w:position w:val="3"/>
          <w:sz w:val="20"/>
          <w:szCs w:val="20"/>
        </w:rPr>
        <w:t>Oferowana:  ……………………………</w:t>
      </w:r>
    </w:p>
    <w:p w14:paraId="4FDA9FB4" w14:textId="77777777" w:rsidR="00AD6651" w:rsidRPr="00D4698F" w:rsidRDefault="00AD6651" w:rsidP="00307D04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  <w:sz w:val="20"/>
          <w:szCs w:val="20"/>
        </w:rPr>
      </w:pPr>
      <w:bookmarkStart w:id="8" w:name="_Hlk161915061"/>
    </w:p>
    <w:bookmarkEnd w:id="8"/>
    <w:p w14:paraId="68935DA7" w14:textId="77777777" w:rsidR="002146E1" w:rsidRPr="00D4698F" w:rsidRDefault="002146E1" w:rsidP="002146E1">
      <w:pPr>
        <w:suppressAutoHyphens/>
        <w:spacing w:before="240" w:after="240"/>
        <w:ind w:left="-142" w:firstLine="142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>7. Zapoznałem/am się z wzorem umowy i akceptuję go.</w:t>
      </w:r>
    </w:p>
    <w:p w14:paraId="787CB6B1" w14:textId="77777777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8. Osoba odpowiedzialna za realizację niniejszego zamówienia wskazana przez     </w:t>
      </w:r>
    </w:p>
    <w:p w14:paraId="63799B23" w14:textId="3BEE1946" w:rsidR="002146E1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Wykonawcę:  ………………………………</w:t>
      </w:r>
    </w:p>
    <w:p w14:paraId="4B416ADA" w14:textId="77777777" w:rsidR="002146E1" w:rsidRPr="00D4698F" w:rsidRDefault="002146E1" w:rsidP="002146E1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9. W przypadku przyznania zamówienia, zobowiązuję się do zawarcia umowy w miejscu </w:t>
      </w:r>
    </w:p>
    <w:p w14:paraId="4CD8E200" w14:textId="27ACFE92" w:rsidR="00307D04" w:rsidRPr="00D4698F" w:rsidRDefault="002146E1" w:rsidP="002146E1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  <w:sz w:val="20"/>
          <w:szCs w:val="20"/>
        </w:rPr>
      </w:pPr>
      <w:r w:rsidRPr="00D4698F">
        <w:rPr>
          <w:rFonts w:ascii="Times New Roman" w:eastAsia="Calibri" w:hAnsi="Times New Roman" w:cs="Times New Roman"/>
          <w:b/>
          <w:position w:val="3"/>
          <w:sz w:val="20"/>
          <w:szCs w:val="20"/>
        </w:rPr>
        <w:t xml:space="preserve">             i terminie wskazanym przez Zamawiającego</w:t>
      </w:r>
    </w:p>
    <w:p w14:paraId="2B06A317" w14:textId="37630273" w:rsidR="003A44DD" w:rsidRPr="001B39EF" w:rsidRDefault="003A44DD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</w:p>
    <w:p w14:paraId="3FD4161F" w14:textId="7B4184D0" w:rsidR="00D043EB" w:rsidRPr="00964E2B" w:rsidRDefault="003A44DD" w:rsidP="00307D04">
      <w:pPr>
        <w:suppressAutoHyphens/>
        <w:spacing w:before="240" w:after="240"/>
        <w:ind w:left="-567" w:firstLine="283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3662"/>
    <w:rsid w:val="000048B5"/>
    <w:rsid w:val="00012E1D"/>
    <w:rsid w:val="00031B46"/>
    <w:rsid w:val="00032338"/>
    <w:rsid w:val="00041A68"/>
    <w:rsid w:val="0005060A"/>
    <w:rsid w:val="0009734B"/>
    <w:rsid w:val="000A0422"/>
    <w:rsid w:val="000A7214"/>
    <w:rsid w:val="000C52E3"/>
    <w:rsid w:val="000C7745"/>
    <w:rsid w:val="000D66D3"/>
    <w:rsid w:val="000D7DC4"/>
    <w:rsid w:val="00112169"/>
    <w:rsid w:val="00123C58"/>
    <w:rsid w:val="00157D81"/>
    <w:rsid w:val="00165E15"/>
    <w:rsid w:val="001A7FEC"/>
    <w:rsid w:val="001B1D5C"/>
    <w:rsid w:val="001B39EF"/>
    <w:rsid w:val="001C2C63"/>
    <w:rsid w:val="002146E1"/>
    <w:rsid w:val="00215A03"/>
    <w:rsid w:val="00215DB3"/>
    <w:rsid w:val="00227CDA"/>
    <w:rsid w:val="00230BEB"/>
    <w:rsid w:val="002576C1"/>
    <w:rsid w:val="00293668"/>
    <w:rsid w:val="00295160"/>
    <w:rsid w:val="00295B5A"/>
    <w:rsid w:val="002D6D6B"/>
    <w:rsid w:val="002E21F1"/>
    <w:rsid w:val="002E65E4"/>
    <w:rsid w:val="002F4D52"/>
    <w:rsid w:val="00307D04"/>
    <w:rsid w:val="003153D4"/>
    <w:rsid w:val="0032706C"/>
    <w:rsid w:val="00332AD4"/>
    <w:rsid w:val="003A44DD"/>
    <w:rsid w:val="003B679A"/>
    <w:rsid w:val="003C1D38"/>
    <w:rsid w:val="003D19C5"/>
    <w:rsid w:val="003F0B15"/>
    <w:rsid w:val="003F1238"/>
    <w:rsid w:val="003F43BA"/>
    <w:rsid w:val="00430233"/>
    <w:rsid w:val="00452234"/>
    <w:rsid w:val="00456DDE"/>
    <w:rsid w:val="0046733B"/>
    <w:rsid w:val="00496376"/>
    <w:rsid w:val="004A37AD"/>
    <w:rsid w:val="004A6666"/>
    <w:rsid w:val="004C4AFC"/>
    <w:rsid w:val="00511CDC"/>
    <w:rsid w:val="00516C78"/>
    <w:rsid w:val="0051733B"/>
    <w:rsid w:val="0052685B"/>
    <w:rsid w:val="005473F6"/>
    <w:rsid w:val="00557F59"/>
    <w:rsid w:val="00571B9E"/>
    <w:rsid w:val="00573485"/>
    <w:rsid w:val="005912F2"/>
    <w:rsid w:val="00594FE0"/>
    <w:rsid w:val="005A09C8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6D25D1"/>
    <w:rsid w:val="007158F7"/>
    <w:rsid w:val="00727C62"/>
    <w:rsid w:val="007602F4"/>
    <w:rsid w:val="0076130B"/>
    <w:rsid w:val="007A4403"/>
    <w:rsid w:val="007C60E8"/>
    <w:rsid w:val="007F1C80"/>
    <w:rsid w:val="00803CF7"/>
    <w:rsid w:val="00842BCC"/>
    <w:rsid w:val="00864008"/>
    <w:rsid w:val="00864757"/>
    <w:rsid w:val="00887B87"/>
    <w:rsid w:val="00894D7B"/>
    <w:rsid w:val="008B27BB"/>
    <w:rsid w:val="008B3DAB"/>
    <w:rsid w:val="008D3E64"/>
    <w:rsid w:val="008D6197"/>
    <w:rsid w:val="008E6ED7"/>
    <w:rsid w:val="008E7FA3"/>
    <w:rsid w:val="008F70BB"/>
    <w:rsid w:val="00901BB3"/>
    <w:rsid w:val="00913DEA"/>
    <w:rsid w:val="00922243"/>
    <w:rsid w:val="00922B9E"/>
    <w:rsid w:val="00940CB0"/>
    <w:rsid w:val="009613C8"/>
    <w:rsid w:val="00964E2B"/>
    <w:rsid w:val="009800A3"/>
    <w:rsid w:val="009A78E2"/>
    <w:rsid w:val="009E3DFD"/>
    <w:rsid w:val="009F5B64"/>
    <w:rsid w:val="00A07C36"/>
    <w:rsid w:val="00A2793F"/>
    <w:rsid w:val="00A53E16"/>
    <w:rsid w:val="00A6723C"/>
    <w:rsid w:val="00A9285B"/>
    <w:rsid w:val="00AD6651"/>
    <w:rsid w:val="00AE3D09"/>
    <w:rsid w:val="00AF506A"/>
    <w:rsid w:val="00B13F5A"/>
    <w:rsid w:val="00B16339"/>
    <w:rsid w:val="00B405BE"/>
    <w:rsid w:val="00B46D7A"/>
    <w:rsid w:val="00B5499E"/>
    <w:rsid w:val="00B95EB0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53508"/>
    <w:rsid w:val="00C66B61"/>
    <w:rsid w:val="00C86FFE"/>
    <w:rsid w:val="00CE76AF"/>
    <w:rsid w:val="00D005E2"/>
    <w:rsid w:val="00D022F1"/>
    <w:rsid w:val="00D043EB"/>
    <w:rsid w:val="00D144A1"/>
    <w:rsid w:val="00D16C04"/>
    <w:rsid w:val="00D4698F"/>
    <w:rsid w:val="00D64CA2"/>
    <w:rsid w:val="00DB5542"/>
    <w:rsid w:val="00DB55F4"/>
    <w:rsid w:val="00DC56CA"/>
    <w:rsid w:val="00E06277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E2B2D"/>
    <w:rsid w:val="00EF150C"/>
    <w:rsid w:val="00EF60DF"/>
    <w:rsid w:val="00F16FEC"/>
    <w:rsid w:val="00F23B06"/>
    <w:rsid w:val="00F351C5"/>
    <w:rsid w:val="00F42B6B"/>
    <w:rsid w:val="00F717EC"/>
    <w:rsid w:val="00F77211"/>
    <w:rsid w:val="00FB5E70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78</cp:revision>
  <cp:lastPrinted>2023-10-31T08:21:00Z</cp:lastPrinted>
  <dcterms:created xsi:type="dcterms:W3CDTF">2023-08-22T10:11:00Z</dcterms:created>
  <dcterms:modified xsi:type="dcterms:W3CDTF">2025-10-20T12:43:00Z</dcterms:modified>
</cp:coreProperties>
</file>